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5B6E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08D27A29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0DA5194A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11C7EDAC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DF5A565" w14:textId="77777777" w:rsidR="00D41E20" w:rsidRDefault="00AB06C7" w:rsidP="00D41E20">
      <w:pPr>
        <w:ind w:left="5670"/>
        <w:rPr>
          <w:lang w:val="fr-BE"/>
        </w:rPr>
      </w:pPr>
      <w:r>
        <w:rPr>
          <w:lang w:val="fr-BE"/>
        </w:rPr>
        <w:t>CLIENT</w:t>
      </w:r>
    </w:p>
    <w:p w14:paraId="13D6D93A" w14:textId="77777777" w:rsidR="00D41E20" w:rsidRDefault="00D41E20" w:rsidP="00D41E20">
      <w:pPr>
        <w:ind w:left="5670"/>
        <w:rPr>
          <w:lang w:val="fr-BE"/>
        </w:rPr>
      </w:pPr>
    </w:p>
    <w:p w14:paraId="34584F20" w14:textId="77777777" w:rsidR="002569F4" w:rsidRDefault="002569F4" w:rsidP="00D41E20">
      <w:pPr>
        <w:ind w:left="5670"/>
        <w:rPr>
          <w:lang w:val="fr-BE"/>
        </w:rPr>
      </w:pPr>
    </w:p>
    <w:p w14:paraId="3AE05C49" w14:textId="77777777" w:rsidR="00995846" w:rsidRDefault="00AB06C7" w:rsidP="00D41E20">
      <w:pPr>
        <w:ind w:left="5670"/>
        <w:rPr>
          <w:lang w:val="fr-BE"/>
        </w:rPr>
      </w:pPr>
      <w:r>
        <w:rPr>
          <w:lang w:val="fr-BE"/>
        </w:rPr>
        <w:t>PAR MAIL</w:t>
      </w:r>
      <w:r w:rsidR="002E772A">
        <w:rPr>
          <w:lang w:val="fr-BE"/>
        </w:rPr>
        <w:t xml:space="preserve"> ET </w:t>
      </w:r>
      <w:r w:rsidR="004E1DFE">
        <w:rPr>
          <w:lang w:val="fr-BE"/>
        </w:rPr>
        <w:t>RECOMMANDE</w:t>
      </w:r>
    </w:p>
    <w:p w14:paraId="4C41384E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7D19F5BA" w14:textId="77777777" w:rsidR="00D41E20" w:rsidRDefault="00D41E20" w:rsidP="00D41E20">
      <w:pPr>
        <w:rPr>
          <w:lang w:val="fr-BE"/>
        </w:rPr>
      </w:pPr>
    </w:p>
    <w:p w14:paraId="67F4E843" w14:textId="77777777" w:rsidR="00974A8B" w:rsidRPr="00974A8B" w:rsidRDefault="009007EA" w:rsidP="00974A8B">
      <w:pPr>
        <w:rPr>
          <w:lang w:val="fr-BE"/>
        </w:rPr>
      </w:pPr>
      <w:r>
        <w:rPr>
          <w:lang w:val="fr-BE"/>
        </w:rPr>
        <w:t xml:space="preserve">MISE EN DEMEURE </w:t>
      </w:r>
      <w:r w:rsidR="004E1DFE">
        <w:rPr>
          <w:lang w:val="fr-BE"/>
        </w:rPr>
        <w:t>DE PAYER UN SOLDE DU</w:t>
      </w:r>
      <w:r w:rsidR="00974A8B" w:rsidRPr="00974A8B">
        <w:rPr>
          <w:lang w:val="fr-BE"/>
        </w:rPr>
        <w:t xml:space="preserve"> </w:t>
      </w:r>
      <w:r w:rsidR="004E1DFE">
        <w:rPr>
          <w:lang w:val="fr-BE"/>
        </w:rPr>
        <w:t xml:space="preserve">ARRETE A CE </w:t>
      </w:r>
      <w:r w:rsidR="00974A8B">
        <w:rPr>
          <w:lang w:val="fr-BE"/>
        </w:rPr>
        <w:t>JOUR</w:t>
      </w:r>
      <w:r w:rsidR="00974A8B" w:rsidRPr="00974A8B">
        <w:rPr>
          <w:lang w:val="fr-BE"/>
        </w:rPr>
        <w:t xml:space="preserve"> </w:t>
      </w:r>
      <w:r w:rsidR="004E1DFE" w:rsidRPr="004E1DFE">
        <w:rPr>
          <w:lang w:val="fr-BE"/>
        </w:rPr>
        <w:t>(Avant recouvrement judiciaire)</w:t>
      </w:r>
    </w:p>
    <w:p w14:paraId="397F50BF" w14:textId="77777777" w:rsidR="00D41E20" w:rsidRDefault="00D41E20" w:rsidP="00D41E20">
      <w:pPr>
        <w:rPr>
          <w:lang w:val="fr-BE"/>
        </w:rPr>
      </w:pPr>
    </w:p>
    <w:p w14:paraId="64497345" w14:textId="77777777" w:rsidR="00974A8B" w:rsidRPr="00974A8B" w:rsidRDefault="00974A8B" w:rsidP="00974A8B">
      <w:pPr>
        <w:rPr>
          <w:lang w:val="fr-BE"/>
        </w:rPr>
      </w:pPr>
      <w:r w:rsidRPr="00974A8B">
        <w:rPr>
          <w:lang w:val="fr-BE"/>
        </w:rPr>
        <w:t xml:space="preserve">Madame, Monsieur, </w:t>
      </w:r>
    </w:p>
    <w:p w14:paraId="70D80DA2" w14:textId="77777777" w:rsidR="004E1DFE" w:rsidRPr="004E1DFE" w:rsidRDefault="004E1DFE" w:rsidP="004E1DFE">
      <w:pPr>
        <w:rPr>
          <w:lang w:val="fr-BE"/>
        </w:rPr>
      </w:pPr>
    </w:p>
    <w:p w14:paraId="2B8FEB73" w14:textId="638A0344" w:rsidR="00E31E56" w:rsidRDefault="004E1DFE" w:rsidP="00974A8B">
      <w:pPr>
        <w:rPr>
          <w:lang w:val="fr-BE"/>
        </w:rPr>
      </w:pPr>
      <w:r w:rsidRPr="004E1DFE">
        <w:rPr>
          <w:lang w:val="fr-BE"/>
        </w:rPr>
        <w:t>Je constate avec regret que, malgré mes précédents rappels</w:t>
      </w:r>
      <w:r w:rsidR="00273A0C">
        <w:rPr>
          <w:lang w:val="fr-BE"/>
        </w:rPr>
        <w:t xml:space="preserve"> et contacts divers</w:t>
      </w:r>
      <w:bookmarkStart w:id="0" w:name="_GoBack"/>
      <w:bookmarkEnd w:id="0"/>
      <w:r w:rsidRPr="004E1DFE">
        <w:rPr>
          <w:lang w:val="fr-BE"/>
        </w:rPr>
        <w:t xml:space="preserve">, les </w:t>
      </w:r>
      <w:r>
        <w:rPr>
          <w:lang w:val="fr-BE"/>
        </w:rPr>
        <w:t>factures</w:t>
      </w:r>
      <w:r w:rsidRPr="004E1DFE">
        <w:rPr>
          <w:lang w:val="fr-BE"/>
        </w:rPr>
        <w:t xml:space="preserve"> échu</w:t>
      </w:r>
      <w:r>
        <w:rPr>
          <w:lang w:val="fr-BE"/>
        </w:rPr>
        <w:t>e</w:t>
      </w:r>
      <w:r w:rsidRPr="004E1DFE">
        <w:rPr>
          <w:lang w:val="fr-BE"/>
        </w:rPr>
        <w:t>s restent impayées à ce jour. C'est totalement déplorable !</w:t>
      </w:r>
      <w:r w:rsidR="00CC2C82">
        <w:rPr>
          <w:lang w:val="fr-BE"/>
        </w:rPr>
        <w:t xml:space="preserve"> </w:t>
      </w:r>
    </w:p>
    <w:p w14:paraId="4B486E52" w14:textId="77777777" w:rsidR="00CC2C82" w:rsidRDefault="00CC2C82" w:rsidP="00974A8B">
      <w:pPr>
        <w:rPr>
          <w:lang w:val="fr-BE"/>
        </w:rPr>
      </w:pPr>
      <w:r>
        <w:rPr>
          <w:lang w:val="fr-BE"/>
        </w:rPr>
        <w:t xml:space="preserve">En conséquence, les majorations et </w:t>
      </w:r>
      <w:r w:rsidR="00111D55">
        <w:rPr>
          <w:lang w:val="fr-BE"/>
        </w:rPr>
        <w:t>intérêts</w:t>
      </w:r>
      <w:r>
        <w:rPr>
          <w:lang w:val="fr-BE"/>
        </w:rPr>
        <w:t xml:space="preserve"> </w:t>
      </w:r>
      <w:r w:rsidR="00220EF4">
        <w:rPr>
          <w:lang w:val="fr-BE"/>
        </w:rPr>
        <w:t xml:space="preserve">et clause pénale des conditions de ventes et prestations </w:t>
      </w:r>
      <w:r>
        <w:rPr>
          <w:lang w:val="fr-BE"/>
        </w:rPr>
        <w:t>sont appliqués comme indiqué dans mon préc</w:t>
      </w:r>
      <w:r w:rsidR="00111D55">
        <w:rPr>
          <w:lang w:val="fr-BE"/>
        </w:rPr>
        <w:t>é</w:t>
      </w:r>
      <w:r>
        <w:rPr>
          <w:lang w:val="fr-BE"/>
        </w:rPr>
        <w:t xml:space="preserve">dent courrier, ce qui </w:t>
      </w:r>
      <w:r w:rsidR="00111D55">
        <w:rPr>
          <w:lang w:val="fr-BE"/>
        </w:rPr>
        <w:t>modifie</w:t>
      </w:r>
      <w:r>
        <w:rPr>
          <w:lang w:val="fr-BE"/>
        </w:rPr>
        <w:t xml:space="preserve"> le solde </w:t>
      </w:r>
      <w:r w:rsidR="00220EF4">
        <w:rPr>
          <w:lang w:val="fr-BE"/>
        </w:rPr>
        <w:t>dû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0A79" w14:paraId="64E9FF23" w14:textId="77777777" w:rsidTr="00680A79">
        <w:tc>
          <w:tcPr>
            <w:tcW w:w="2265" w:type="dxa"/>
          </w:tcPr>
          <w:p w14:paraId="34BD2DEF" w14:textId="77777777" w:rsidR="00680A79" w:rsidRDefault="00680A79" w:rsidP="00AB06C7">
            <w:pPr>
              <w:rPr>
                <w:lang w:val="fr-BE"/>
              </w:rPr>
            </w:pPr>
            <w:r>
              <w:rPr>
                <w:lang w:val="fr-BE"/>
              </w:rPr>
              <w:t>Numéro facture</w:t>
            </w:r>
          </w:p>
        </w:tc>
        <w:tc>
          <w:tcPr>
            <w:tcW w:w="2265" w:type="dxa"/>
          </w:tcPr>
          <w:p w14:paraId="5898041D" w14:textId="77777777" w:rsidR="00680A79" w:rsidRDefault="00111D55" w:rsidP="00AB06C7">
            <w:pPr>
              <w:rPr>
                <w:lang w:val="fr-BE"/>
              </w:rPr>
            </w:pPr>
            <w:r>
              <w:rPr>
                <w:lang w:val="fr-BE"/>
              </w:rPr>
              <w:t>Montant TVAC</w:t>
            </w:r>
          </w:p>
        </w:tc>
        <w:tc>
          <w:tcPr>
            <w:tcW w:w="2266" w:type="dxa"/>
          </w:tcPr>
          <w:p w14:paraId="5AE2A1A7" w14:textId="77777777" w:rsidR="00680A79" w:rsidRDefault="00111D55" w:rsidP="00AB06C7">
            <w:pPr>
              <w:rPr>
                <w:lang w:val="fr-BE"/>
              </w:rPr>
            </w:pPr>
            <w:r>
              <w:rPr>
                <w:lang w:val="fr-BE"/>
              </w:rPr>
              <w:t>Intérêts et frais</w:t>
            </w:r>
          </w:p>
        </w:tc>
        <w:tc>
          <w:tcPr>
            <w:tcW w:w="2266" w:type="dxa"/>
          </w:tcPr>
          <w:p w14:paraId="43606AB2" w14:textId="77777777" w:rsidR="00680A79" w:rsidRDefault="00111D55" w:rsidP="00AB06C7">
            <w:pPr>
              <w:rPr>
                <w:lang w:val="fr-BE"/>
              </w:rPr>
            </w:pPr>
            <w:r>
              <w:rPr>
                <w:lang w:val="fr-BE"/>
              </w:rPr>
              <w:t>Total du</w:t>
            </w:r>
          </w:p>
        </w:tc>
      </w:tr>
      <w:tr w:rsidR="00680A79" w14:paraId="5703E520" w14:textId="77777777" w:rsidTr="00680A79">
        <w:tc>
          <w:tcPr>
            <w:tcW w:w="2265" w:type="dxa"/>
          </w:tcPr>
          <w:p w14:paraId="7FEDBEB3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5EB9C2D3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177404C7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58E7FDE3" w14:textId="77777777" w:rsidR="00680A79" w:rsidRDefault="00680A79" w:rsidP="00AB06C7">
            <w:pPr>
              <w:rPr>
                <w:lang w:val="fr-BE"/>
              </w:rPr>
            </w:pPr>
          </w:p>
        </w:tc>
      </w:tr>
      <w:tr w:rsidR="00680A79" w14:paraId="0638C4FC" w14:textId="77777777" w:rsidTr="00680A79">
        <w:tc>
          <w:tcPr>
            <w:tcW w:w="2265" w:type="dxa"/>
          </w:tcPr>
          <w:p w14:paraId="4B79D989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1C9B3F9A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0AE3C0D4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5E693C3C" w14:textId="77777777" w:rsidR="00680A79" w:rsidRDefault="00680A79" w:rsidP="00AB06C7">
            <w:pPr>
              <w:rPr>
                <w:lang w:val="fr-BE"/>
              </w:rPr>
            </w:pPr>
          </w:p>
        </w:tc>
      </w:tr>
      <w:tr w:rsidR="00680A79" w14:paraId="2D865438" w14:textId="77777777" w:rsidTr="00680A79">
        <w:tc>
          <w:tcPr>
            <w:tcW w:w="2265" w:type="dxa"/>
          </w:tcPr>
          <w:p w14:paraId="4AE99C56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7F1F7032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74203003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11DEDB0E" w14:textId="77777777" w:rsidR="00680A79" w:rsidRDefault="00680A79" w:rsidP="00AB06C7">
            <w:pPr>
              <w:rPr>
                <w:lang w:val="fr-BE"/>
              </w:rPr>
            </w:pPr>
          </w:p>
        </w:tc>
      </w:tr>
    </w:tbl>
    <w:p w14:paraId="1559C1A9" w14:textId="77777777" w:rsidR="00E31E56" w:rsidRDefault="00C81622" w:rsidP="00AB06C7">
      <w:pPr>
        <w:rPr>
          <w:lang w:val="fr-BE"/>
        </w:rPr>
      </w:pPr>
      <w:r>
        <w:rPr>
          <w:lang w:val="fr-BE"/>
        </w:rPr>
        <w:t xml:space="preserve">A défaut de paiement immédiat, </w:t>
      </w:r>
      <w:r w:rsidR="00220EF4">
        <w:rPr>
          <w:lang w:val="fr-BE"/>
        </w:rPr>
        <w:t xml:space="preserve">la procédure </w:t>
      </w:r>
      <w:r w:rsidR="00DE5949">
        <w:rPr>
          <w:lang w:val="fr-BE"/>
        </w:rPr>
        <w:t>judiciaire</w:t>
      </w:r>
      <w:r w:rsidR="00220EF4">
        <w:rPr>
          <w:lang w:val="fr-BE"/>
        </w:rPr>
        <w:t xml:space="preserve"> sera entamée sans délai, ce qui ne manquera pas d’entrainer des frais encore supplémentaires à votre seule charge !</w:t>
      </w:r>
      <w:r>
        <w:rPr>
          <w:lang w:val="fr-BE"/>
        </w:rPr>
        <w:t>.</w:t>
      </w:r>
    </w:p>
    <w:p w14:paraId="2F6737A7" w14:textId="77777777" w:rsidR="00E31E56" w:rsidRDefault="00680A79" w:rsidP="00111D55">
      <w:pPr>
        <w:ind w:left="2268"/>
        <w:rPr>
          <w:lang w:val="fr-BE"/>
        </w:rPr>
      </w:pPr>
      <w:r>
        <w:rPr>
          <w:lang w:val="fr-BE"/>
        </w:rPr>
        <w:t xml:space="preserve">TOTAL </w:t>
      </w:r>
      <w:r w:rsidR="00111D55">
        <w:rPr>
          <w:lang w:val="fr-BE"/>
        </w:rPr>
        <w:t xml:space="preserve">du </w:t>
      </w:r>
      <w:r>
        <w:rPr>
          <w:lang w:val="fr-BE"/>
        </w:rPr>
        <w:t xml:space="preserve">en principal </w:t>
      </w:r>
      <w:r w:rsidR="00111D55">
        <w:rPr>
          <w:lang w:val="fr-BE"/>
        </w:rPr>
        <w:t xml:space="preserve">et accessoires </w:t>
      </w:r>
      <w:r>
        <w:rPr>
          <w:lang w:val="fr-BE"/>
        </w:rPr>
        <w:t>de (en toutes lettres)</w:t>
      </w:r>
    </w:p>
    <w:p w14:paraId="25CED18B" w14:textId="77777777" w:rsidR="00E31E56" w:rsidRDefault="00E31E56" w:rsidP="00AB06C7">
      <w:pPr>
        <w:rPr>
          <w:lang w:val="fr-BE"/>
        </w:rPr>
      </w:pPr>
    </w:p>
    <w:p w14:paraId="0A498D1A" w14:textId="77777777" w:rsidR="00D41E20" w:rsidRDefault="00D41E20" w:rsidP="00AB06C7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42B6DC7C" w14:textId="77777777" w:rsidR="00D41E20" w:rsidRDefault="00D41E20" w:rsidP="00D41E20">
      <w:pPr>
        <w:rPr>
          <w:lang w:val="fr-BE"/>
        </w:rPr>
      </w:pPr>
    </w:p>
    <w:p w14:paraId="7C356A2B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2836EDC2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5E4BE1F3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11D55"/>
    <w:rsid w:val="00116334"/>
    <w:rsid w:val="00153DA9"/>
    <w:rsid w:val="001A7BA2"/>
    <w:rsid w:val="001F12C4"/>
    <w:rsid w:val="00220EF4"/>
    <w:rsid w:val="002569F4"/>
    <w:rsid w:val="00273A0C"/>
    <w:rsid w:val="00277336"/>
    <w:rsid w:val="002E772A"/>
    <w:rsid w:val="002F62E5"/>
    <w:rsid w:val="00370B25"/>
    <w:rsid w:val="003E7647"/>
    <w:rsid w:val="00440DF6"/>
    <w:rsid w:val="00462F2B"/>
    <w:rsid w:val="00470746"/>
    <w:rsid w:val="004E1DFE"/>
    <w:rsid w:val="00521A1B"/>
    <w:rsid w:val="005E0197"/>
    <w:rsid w:val="00661E3B"/>
    <w:rsid w:val="00667E49"/>
    <w:rsid w:val="00680A79"/>
    <w:rsid w:val="006A0C98"/>
    <w:rsid w:val="006E5EE3"/>
    <w:rsid w:val="006F399D"/>
    <w:rsid w:val="00756F8A"/>
    <w:rsid w:val="00791EEB"/>
    <w:rsid w:val="007C507B"/>
    <w:rsid w:val="008A7CFB"/>
    <w:rsid w:val="008B5F7E"/>
    <w:rsid w:val="008C13BD"/>
    <w:rsid w:val="009007EA"/>
    <w:rsid w:val="00903B98"/>
    <w:rsid w:val="009314AB"/>
    <w:rsid w:val="00974A8B"/>
    <w:rsid w:val="00995846"/>
    <w:rsid w:val="009F0F6D"/>
    <w:rsid w:val="00A02125"/>
    <w:rsid w:val="00AB06C7"/>
    <w:rsid w:val="00B233A1"/>
    <w:rsid w:val="00BF7684"/>
    <w:rsid w:val="00C81622"/>
    <w:rsid w:val="00C952CB"/>
    <w:rsid w:val="00CB591D"/>
    <w:rsid w:val="00CC2C82"/>
    <w:rsid w:val="00D12358"/>
    <w:rsid w:val="00D41E20"/>
    <w:rsid w:val="00D963E6"/>
    <w:rsid w:val="00DE5949"/>
    <w:rsid w:val="00E1678A"/>
    <w:rsid w:val="00E31E56"/>
    <w:rsid w:val="00E67F82"/>
    <w:rsid w:val="00EA5E47"/>
    <w:rsid w:val="00F700B5"/>
    <w:rsid w:val="00F9171B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8A4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2018-06-27T07:22:00Z</dcterms:created>
  <dcterms:modified xsi:type="dcterms:W3CDTF">2019-09-12T06:09:00Z</dcterms:modified>
</cp:coreProperties>
</file>